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BD" w:rsidRDefault="00C945BD" w:rsidP="00C945BD">
      <w:pPr>
        <w:autoSpaceDN w:val="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eastAsia="方正黑体简体"/>
          <w:sz w:val="32"/>
          <w:szCs w:val="32"/>
        </w:rPr>
        <w:t>1</w:t>
      </w:r>
    </w:p>
    <w:p w:rsidR="00C945BD" w:rsidRDefault="00C945BD" w:rsidP="00C945BD">
      <w:pPr>
        <w:autoSpaceDN w:val="0"/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福建省一孩生育服务登记表</w:t>
      </w:r>
    </w:p>
    <w:p w:rsidR="00C945BD" w:rsidRDefault="00C945BD" w:rsidP="00C945BD">
      <w:pPr>
        <w:autoSpaceDN w:val="0"/>
        <w:rPr>
          <w:rFonts w:hAnsi="宋体" w:hint="eastAsia"/>
          <w:szCs w:val="21"/>
        </w:rPr>
      </w:pPr>
    </w:p>
    <w:p w:rsidR="00C945BD" w:rsidRDefault="00C945BD" w:rsidP="00C945BD">
      <w:pPr>
        <w:autoSpaceDN w:val="0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登记号：</w:t>
      </w:r>
      <w:r>
        <w:rPr>
          <w:rFonts w:hAnsi="宋体" w:hint="eastAsia"/>
          <w:szCs w:val="21"/>
        </w:rPr>
        <w:t xml:space="preserve">                                                           </w:t>
      </w:r>
      <w:r>
        <w:rPr>
          <w:rFonts w:hAnsi="宋体" w:hint="eastAsia"/>
          <w:szCs w:val="21"/>
        </w:rPr>
        <w:t>登记日期：</w:t>
      </w:r>
      <w:r>
        <w:rPr>
          <w:rFonts w:hAnsi="宋体" w:hint="eastAsia"/>
          <w:szCs w:val="21"/>
        </w:rPr>
        <w:t xml:space="preserve">    </w:t>
      </w:r>
      <w:r>
        <w:rPr>
          <w:rFonts w:hAnsi="宋体" w:hint="eastAsia"/>
          <w:szCs w:val="21"/>
        </w:rPr>
        <w:t>年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月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5"/>
        <w:gridCol w:w="147"/>
        <w:gridCol w:w="529"/>
        <w:gridCol w:w="479"/>
        <w:gridCol w:w="811"/>
        <w:gridCol w:w="828"/>
        <w:gridCol w:w="406"/>
        <w:gridCol w:w="1211"/>
        <w:gridCol w:w="1154"/>
        <w:gridCol w:w="466"/>
        <w:gridCol w:w="794"/>
        <w:gridCol w:w="812"/>
        <w:gridCol w:w="399"/>
        <w:gridCol w:w="1193"/>
      </w:tblGrid>
      <w:tr w:rsidR="00C945BD" w:rsidTr="009B0FEF">
        <w:tc>
          <w:tcPr>
            <w:tcW w:w="783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 w:rsidP="00DE3DB4">
            <w:pPr>
              <w:autoSpaceDN w:val="0"/>
              <w:spacing w:beforeLines="50" w:afterLines="50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登</w:t>
            </w:r>
          </w:p>
          <w:p w:rsidR="00C945BD" w:rsidRDefault="00C945BD" w:rsidP="00DE3DB4">
            <w:pPr>
              <w:autoSpaceDN w:val="0"/>
              <w:spacing w:beforeLines="50" w:afterLines="50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记</w:t>
            </w:r>
          </w:p>
          <w:p w:rsidR="00C945BD" w:rsidRDefault="00C945BD" w:rsidP="00DE3DB4">
            <w:pPr>
              <w:autoSpaceDN w:val="0"/>
              <w:spacing w:beforeLines="50" w:afterLines="50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须</w:t>
            </w:r>
          </w:p>
          <w:p w:rsidR="00C945BD" w:rsidRDefault="00C945BD" w:rsidP="00DE3DB4">
            <w:pPr>
              <w:autoSpaceDN w:val="0"/>
              <w:spacing w:beforeLines="50" w:afterLines="50"/>
              <w:jc w:val="center"/>
              <w:rPr>
                <w:rFonts w:hAnsi="宋体"/>
                <w:b/>
                <w:bCs/>
                <w:spacing w:val="-20"/>
                <w:sz w:val="24"/>
              </w:rPr>
            </w:pPr>
            <w:r>
              <w:rPr>
                <w:rFonts w:hAnsi="宋体" w:hint="eastAsia"/>
                <w:b/>
                <w:bCs/>
                <w:szCs w:val="21"/>
              </w:rPr>
              <w:t>知</w:t>
            </w:r>
          </w:p>
        </w:tc>
        <w:tc>
          <w:tcPr>
            <w:tcW w:w="9297" w:type="dxa"/>
            <w:gridSpan w:val="1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945BD" w:rsidRDefault="00C945BD">
            <w:pPr>
              <w:autoSpaceDN w:val="0"/>
              <w:spacing w:line="3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1、.夫妻双方均属于初育的；一孩生育服务登记为备案制，非行政许可与行政确认。</w:t>
            </w:r>
          </w:p>
          <w:p w:rsidR="00C945BD" w:rsidRDefault="00C945BD">
            <w:pPr>
              <w:autoSpaceDN w:val="0"/>
              <w:spacing w:line="30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2、.登记人须如实反映本人及配偶的婚姻与生育情况。</w:t>
            </w:r>
          </w:p>
          <w:p w:rsidR="00C945BD" w:rsidRDefault="00C945BD">
            <w:pPr>
              <w:autoSpaceDN w:val="0"/>
              <w:spacing w:line="30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3、.登记人登记信息与事实不符，造成违法后果的，相关部门可依法追究登记人法律责任；</w:t>
            </w:r>
          </w:p>
          <w:p w:rsidR="00C945BD" w:rsidRDefault="00C945BD">
            <w:pPr>
              <w:autoSpaceDN w:val="0"/>
              <w:spacing w:line="300" w:lineRule="exact"/>
              <w:ind w:firstLineChars="100" w:firstLine="24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将依法将登记人失信行为记入政府及相关部门信用档案。</w:t>
            </w:r>
          </w:p>
          <w:p w:rsidR="00C945BD" w:rsidRDefault="00C945BD">
            <w:pPr>
              <w:autoSpaceDN w:val="0"/>
              <w:spacing w:line="30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4、.负责登记的计划生育工作人员，应当保护登记人的隐私。</w:t>
            </w:r>
          </w:p>
          <w:p w:rsidR="00C945BD" w:rsidRDefault="00C945BD">
            <w:pPr>
              <w:autoSpaceDN w:val="0"/>
              <w:spacing w:line="300" w:lineRule="exact"/>
              <w:rPr>
                <w:rFonts w:hAnsi="宋体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4"/>
              </w:rPr>
              <w:t>5、.禁止非医学需要的胎儿性别鉴定和选择性别终止妊娠。</w:t>
            </w:r>
          </w:p>
        </w:tc>
      </w:tr>
      <w:tr w:rsidR="00C945BD" w:rsidTr="009B0FEF">
        <w:tc>
          <w:tcPr>
            <w:tcW w:w="5116" w:type="dxa"/>
            <w:gridSpan w:val="8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男方基本情况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女方基本情况</w:t>
            </w:r>
          </w:p>
        </w:tc>
      </w:tr>
      <w:tr w:rsidR="00C945BD" w:rsidTr="009B0FEF">
        <w:tc>
          <w:tcPr>
            <w:tcW w:w="1330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</w:p>
        </w:tc>
      </w:tr>
      <w:tr w:rsidR="00C945BD" w:rsidTr="009B0FEF">
        <w:tc>
          <w:tcPr>
            <w:tcW w:w="1330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</w:p>
        </w:tc>
      </w:tr>
      <w:tr w:rsidR="00C945BD" w:rsidTr="009B0FEF">
        <w:tc>
          <w:tcPr>
            <w:tcW w:w="1330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婚姻状况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结婚证号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结婚时间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pacing w:val="-8"/>
                <w:szCs w:val="21"/>
              </w:rPr>
            </w:pPr>
            <w:r>
              <w:rPr>
                <w:rFonts w:hAnsi="宋体" w:hint="eastAsia"/>
                <w:spacing w:val="-8"/>
                <w:szCs w:val="21"/>
              </w:rPr>
              <w:t>婚育证明号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</w:p>
        </w:tc>
      </w:tr>
      <w:tr w:rsidR="00C945BD" w:rsidTr="009B0FEF">
        <w:tc>
          <w:tcPr>
            <w:tcW w:w="1330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pacing w:val="-26"/>
                <w:szCs w:val="21"/>
              </w:rPr>
            </w:pPr>
            <w:r>
              <w:rPr>
                <w:rFonts w:hAnsi="宋体" w:hint="eastAsia"/>
                <w:spacing w:val="-26"/>
                <w:szCs w:val="21"/>
              </w:rPr>
              <w:t>生育子女状况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是否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合法</w:t>
            </w:r>
            <w:r>
              <w:rPr>
                <w:rFonts w:hAnsi="宋体" w:hint="eastAsia"/>
                <w:szCs w:val="21"/>
              </w:rPr>
              <w:t>领养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pacing w:val="-26"/>
                <w:szCs w:val="21"/>
              </w:rPr>
              <w:t>生育子女状况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是否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合法</w:t>
            </w:r>
            <w:r>
              <w:rPr>
                <w:rFonts w:hAnsi="宋体" w:hint="eastAsia"/>
                <w:szCs w:val="21"/>
              </w:rPr>
              <w:t>领养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</w:p>
        </w:tc>
      </w:tr>
      <w:tr w:rsidR="00C945BD" w:rsidTr="009B0FEF">
        <w:tc>
          <w:tcPr>
            <w:tcW w:w="1330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户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籍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地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省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市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县（区）</w:t>
            </w:r>
            <w:r>
              <w:rPr>
                <w:rFonts w:hAnsi="宋体" w:hint="eastAsia"/>
                <w:szCs w:val="21"/>
              </w:rPr>
              <w:t xml:space="preserve">   </w:t>
            </w:r>
          </w:p>
          <w:p w:rsidR="00C945BD" w:rsidRDefault="00C945BD">
            <w:pPr>
              <w:autoSpaceDN w:val="0"/>
              <w:ind w:firstLineChars="250" w:firstLine="52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乡镇（街道）</w:t>
            </w:r>
            <w:r>
              <w:rPr>
                <w:rFonts w:hAnsi="宋体" w:hint="eastAsia"/>
                <w:szCs w:val="21"/>
              </w:rPr>
              <w:t xml:space="preserve">      </w:t>
            </w:r>
            <w:r>
              <w:rPr>
                <w:rFonts w:hAnsi="宋体" w:hint="eastAsia"/>
                <w:szCs w:val="21"/>
              </w:rPr>
              <w:t>（村）社区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户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籍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地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945BD" w:rsidRDefault="00C945BD">
            <w:pPr>
              <w:autoSpaceDN w:val="0"/>
              <w:ind w:firstLineChars="250" w:firstLine="52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省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市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县（区）</w:t>
            </w:r>
            <w:r>
              <w:rPr>
                <w:rFonts w:hAnsi="宋体" w:hint="eastAsia"/>
                <w:szCs w:val="21"/>
              </w:rPr>
              <w:t xml:space="preserve">   </w:t>
            </w:r>
          </w:p>
          <w:p w:rsidR="00C945BD" w:rsidRDefault="00C945BD">
            <w:pPr>
              <w:autoSpaceDN w:val="0"/>
              <w:ind w:firstLineChars="250" w:firstLine="52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乡镇（街道）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（村）社区</w:t>
            </w:r>
          </w:p>
        </w:tc>
      </w:tr>
      <w:tr w:rsidR="00C945BD" w:rsidTr="009B0FEF">
        <w:tc>
          <w:tcPr>
            <w:tcW w:w="1330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现居住</w:t>
            </w:r>
          </w:p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址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ind w:leftChars="150" w:left="315" w:firstLineChars="100" w:firstLine="21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省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市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县（区）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乡镇（街道）</w:t>
            </w:r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（村）社区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门牌号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现居住</w:t>
            </w:r>
          </w:p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址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C945BD" w:rsidRDefault="00C945BD">
            <w:pPr>
              <w:autoSpaceDN w:val="0"/>
              <w:ind w:firstLineChars="150" w:firstLine="31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省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市</w:t>
            </w:r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县（区）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乡镇（街道）</w:t>
            </w:r>
            <w:r>
              <w:rPr>
                <w:rFonts w:hAnsi="宋体" w:hint="eastAsia"/>
                <w:szCs w:val="21"/>
              </w:rPr>
              <w:t xml:space="preserve"> </w:t>
            </w:r>
          </w:p>
          <w:p w:rsidR="00C945BD" w:rsidRDefault="00C945BD">
            <w:pPr>
              <w:autoSpaceDN w:val="0"/>
              <w:ind w:firstLineChars="250" w:firstLine="52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（村）社区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门牌号</w:t>
            </w:r>
          </w:p>
        </w:tc>
      </w:tr>
      <w:tr w:rsidR="00C945BD" w:rsidTr="009B0FEF">
        <w:tc>
          <w:tcPr>
            <w:tcW w:w="63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</w:p>
          <w:p w:rsidR="00C945BD" w:rsidRDefault="00C945BD">
            <w:pPr>
              <w:autoSpaceDN w:val="0"/>
              <w:jc w:val="center"/>
              <w:rPr>
                <w:rFonts w:hAnsi="宋体" w:hint="eastAsia"/>
                <w:szCs w:val="21"/>
              </w:rPr>
            </w:pPr>
          </w:p>
          <w:p w:rsidR="00C945BD" w:rsidRDefault="00C945BD">
            <w:pPr>
              <w:autoSpaceDN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本人承诺</w:t>
            </w:r>
          </w:p>
          <w:p w:rsidR="00C945BD" w:rsidRDefault="00C945BD">
            <w:pPr>
              <w:autoSpaceDN w:val="0"/>
              <w:ind w:firstLineChars="200" w:firstLine="420"/>
              <w:rPr>
                <w:szCs w:val="21"/>
              </w:rPr>
            </w:pPr>
          </w:p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</w:p>
        </w:tc>
        <w:tc>
          <w:tcPr>
            <w:tcW w:w="9444" w:type="dxa"/>
            <w:gridSpan w:val="1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945BD" w:rsidRDefault="00C945BD">
            <w:pPr>
              <w:autoSpaceDN w:val="0"/>
              <w:ind w:firstLineChars="200" w:firstLine="480"/>
              <w:rPr>
                <w:rFonts w:hAnsi="宋体"/>
                <w:sz w:val="24"/>
              </w:rPr>
            </w:pPr>
          </w:p>
          <w:p w:rsidR="00C945BD" w:rsidRDefault="00C945BD">
            <w:pPr>
              <w:autoSpaceDN w:val="0"/>
              <w:ind w:firstLineChars="200" w:firstLine="560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本人保证以上情况及提供的相关材料属实，并且了解《登记须知》的有关内容。如有不实，愿意承担由此引起的相应法律责任。</w:t>
            </w:r>
          </w:p>
          <w:p w:rsidR="00C945BD" w:rsidRDefault="00C945BD">
            <w:pPr>
              <w:autoSpaceDN w:val="0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丈夫（签名、指纹）</w:t>
            </w:r>
            <w:r>
              <w:rPr>
                <w:rFonts w:hAnsi="宋体" w:hint="eastAsia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Ansi="宋体" w:hint="eastAsia"/>
                <w:sz w:val="28"/>
                <w:szCs w:val="28"/>
              </w:rPr>
              <w:t>妻子（签名、指纹）</w:t>
            </w:r>
            <w:r>
              <w:rPr>
                <w:rFonts w:hAnsi="宋体" w:hint="eastAsia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Ansi="宋体" w:hint="eastAsia"/>
                <w:sz w:val="28"/>
                <w:szCs w:val="28"/>
              </w:rPr>
              <w:t xml:space="preserve">                               </w:t>
            </w:r>
          </w:p>
          <w:p w:rsidR="00C945BD" w:rsidRDefault="00C945BD">
            <w:pPr>
              <w:autoSpaceDN w:val="0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代办人（签名、指纹）</w:t>
            </w:r>
            <w:r>
              <w:rPr>
                <w:rFonts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Ansi="宋体" w:hint="eastAsia"/>
                <w:sz w:val="28"/>
                <w:szCs w:val="28"/>
              </w:rPr>
              <w:t>代办人身份证号及联系方式：</w:t>
            </w:r>
            <w:r>
              <w:rPr>
                <w:rFonts w:hAnsi="宋体" w:hint="eastAsia"/>
                <w:sz w:val="28"/>
                <w:szCs w:val="28"/>
                <w:u w:val="single"/>
              </w:rPr>
              <w:t xml:space="preserve">            </w:t>
            </w:r>
          </w:p>
          <w:p w:rsidR="00C945BD" w:rsidRDefault="00C945BD">
            <w:pPr>
              <w:autoSpaceDN w:val="0"/>
              <w:ind w:left="6285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8"/>
                <w:szCs w:val="28"/>
              </w:rPr>
              <w:t>年</w:t>
            </w:r>
            <w:r>
              <w:rPr>
                <w:rFonts w:hAnsi="宋体" w:hint="eastAsia"/>
                <w:sz w:val="28"/>
                <w:szCs w:val="28"/>
              </w:rPr>
              <w:t xml:space="preserve">    </w:t>
            </w:r>
            <w:r>
              <w:rPr>
                <w:rFonts w:hAnsi="宋体" w:hint="eastAsia"/>
                <w:sz w:val="28"/>
                <w:szCs w:val="28"/>
              </w:rPr>
              <w:t>月</w:t>
            </w:r>
            <w:r>
              <w:rPr>
                <w:rFonts w:hAnsi="宋体" w:hint="eastAsia"/>
                <w:sz w:val="28"/>
                <w:szCs w:val="28"/>
              </w:rPr>
              <w:t xml:space="preserve">    </w:t>
            </w:r>
            <w:r>
              <w:rPr>
                <w:rFonts w:hAnsi="宋体" w:hint="eastAsia"/>
                <w:sz w:val="28"/>
                <w:szCs w:val="28"/>
              </w:rPr>
              <w:t>日</w:t>
            </w:r>
          </w:p>
        </w:tc>
      </w:tr>
      <w:tr w:rsidR="00C945BD" w:rsidTr="009B0FEF">
        <w:trPr>
          <w:cantSplit/>
        </w:trPr>
        <w:tc>
          <w:tcPr>
            <w:tcW w:w="1330" w:type="dxa"/>
            <w:gridSpan w:val="3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核实情况</w:t>
            </w:r>
          </w:p>
        </w:tc>
        <w:tc>
          <w:tcPr>
            <w:tcW w:w="3786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在人口信息系统核查</w:t>
            </w:r>
          </w:p>
        </w:tc>
        <w:tc>
          <w:tcPr>
            <w:tcW w:w="2481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Ansi="宋体" w:hint="eastAsia"/>
                <w:szCs w:val="21"/>
              </w:rPr>
              <w:t>属实</w:t>
            </w:r>
          </w:p>
        </w:tc>
        <w:tc>
          <w:tcPr>
            <w:tcW w:w="2483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Ansi="宋体" w:hint="eastAsia"/>
                <w:szCs w:val="21"/>
              </w:rPr>
              <w:t>不属实</w:t>
            </w:r>
          </w:p>
        </w:tc>
      </w:tr>
      <w:tr w:rsidR="00C945BD" w:rsidTr="009B0FEF">
        <w:trPr>
          <w:cantSplit/>
        </w:trPr>
        <w:tc>
          <w:tcPr>
            <w:tcW w:w="0" w:type="auto"/>
            <w:gridSpan w:val="3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3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Ansi="宋体" w:hint="eastAsia"/>
                <w:szCs w:val="21"/>
              </w:rPr>
              <w:t>向户籍地核查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Ansi="宋体" w:hint="eastAsia"/>
                <w:szCs w:val="21"/>
              </w:rPr>
              <w:t>及时反馈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Ansi="宋体" w:hint="eastAsia"/>
                <w:szCs w:val="21"/>
              </w:rPr>
              <w:t>属实</w:t>
            </w:r>
          </w:p>
        </w:tc>
      </w:tr>
      <w:tr w:rsidR="00C945BD" w:rsidTr="009B0FEF">
        <w:trPr>
          <w:cantSplit/>
        </w:trPr>
        <w:tc>
          <w:tcPr>
            <w:tcW w:w="0" w:type="auto"/>
            <w:gridSpan w:val="3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Ansi="宋体" w:hint="eastAsia"/>
                <w:szCs w:val="21"/>
              </w:rPr>
              <w:t>不属实</w:t>
            </w:r>
          </w:p>
        </w:tc>
      </w:tr>
      <w:tr w:rsidR="00C945BD" w:rsidTr="009B0FEF">
        <w:trPr>
          <w:cantSplit/>
        </w:trPr>
        <w:tc>
          <w:tcPr>
            <w:tcW w:w="0" w:type="auto"/>
            <w:gridSpan w:val="3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Ansi="宋体" w:hint="eastAsia"/>
                <w:szCs w:val="21"/>
              </w:rPr>
              <w:t>核查时间：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Ansi="宋体" w:hint="eastAsia"/>
                <w:szCs w:val="21"/>
              </w:rPr>
              <w:t>反馈时间：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Ansi="宋体" w:hint="eastAsia"/>
                <w:szCs w:val="21"/>
              </w:rPr>
              <w:t>无法查实</w:t>
            </w:r>
          </w:p>
        </w:tc>
      </w:tr>
      <w:tr w:rsidR="00C945BD" w:rsidTr="009B0FEF">
        <w:trPr>
          <w:cantSplit/>
        </w:trPr>
        <w:tc>
          <w:tcPr>
            <w:tcW w:w="0" w:type="auto"/>
            <w:gridSpan w:val="3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Ansi="宋体" w:hint="eastAsia"/>
                <w:szCs w:val="21"/>
              </w:rPr>
              <w:t>其他：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BD" w:rsidRDefault="00C945BD">
            <w:pPr>
              <w:autoSpaceDN w:val="0"/>
              <w:rPr>
                <w:rFonts w:hAnsi="宋体"/>
                <w:szCs w:val="21"/>
              </w:rPr>
            </w:pPr>
          </w:p>
        </w:tc>
      </w:tr>
      <w:tr w:rsidR="00C945BD" w:rsidTr="009B0FEF"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经办人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核实</w:t>
            </w:r>
            <w:r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D" w:rsidRDefault="00C945BD">
            <w:pPr>
              <w:autoSpaceDN w:val="0"/>
              <w:jc w:val="center"/>
              <w:rPr>
                <w:rFonts w:hAnsi="宋体"/>
                <w:szCs w:val="21"/>
              </w:rPr>
            </w:pPr>
          </w:p>
        </w:tc>
      </w:tr>
    </w:tbl>
    <w:p w:rsidR="00C945BD" w:rsidRDefault="00C945BD" w:rsidP="00C945BD">
      <w:pPr>
        <w:autoSpaceDN w:val="0"/>
        <w:rPr>
          <w:rFonts w:ascii="黑体" w:eastAsia="黑体" w:hAnsi="黑体" w:hint="eastAsia"/>
          <w:b/>
          <w:bCs/>
          <w:sz w:val="24"/>
        </w:rPr>
      </w:pPr>
    </w:p>
    <w:p w:rsidR="00C945BD" w:rsidRDefault="00C945BD" w:rsidP="00C945BD">
      <w:pPr>
        <w:autoSpaceDN w:val="0"/>
        <w:rPr>
          <w:rFonts w:hint="eastAsia"/>
        </w:rPr>
      </w:pPr>
      <w:r>
        <w:rPr>
          <w:rFonts w:ascii="黑体" w:eastAsia="黑体" w:hAnsi="黑体" w:hint="eastAsia"/>
          <w:b/>
          <w:bCs/>
          <w:sz w:val="24"/>
        </w:rPr>
        <w:t>注：本表原件由乡镇（街道）归档管理，保存期10</w:t>
      </w:r>
    </w:p>
    <w:p w:rsidR="000B5C86" w:rsidRPr="00C945BD" w:rsidRDefault="000B5C86">
      <w:pPr>
        <w:rPr>
          <w:rFonts w:hint="eastAsia"/>
        </w:rPr>
      </w:pPr>
    </w:p>
    <w:sectPr w:rsidR="000B5C86" w:rsidRPr="00C945BD" w:rsidSect="009B0FE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5BD"/>
    <w:rsid w:val="000B5C86"/>
    <w:rsid w:val="004D424B"/>
    <w:rsid w:val="004F6570"/>
    <w:rsid w:val="0056112D"/>
    <w:rsid w:val="009B0FEF"/>
    <w:rsid w:val="00C9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2</cp:revision>
  <dcterms:created xsi:type="dcterms:W3CDTF">2015-05-29T08:23:00Z</dcterms:created>
  <dcterms:modified xsi:type="dcterms:W3CDTF">2015-05-29T08:29:00Z</dcterms:modified>
</cp:coreProperties>
</file>