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90" w:lineRule="exact"/>
        <w:jc w:val="both"/>
        <w:rPr>
          <w:rFonts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adjustRightInd/>
        <w:snapToGrid/>
        <w:spacing w:after="0"/>
        <w:jc w:val="center"/>
        <w:rPr>
          <w:rFonts w:ascii="宋体" w:hAnsi="宋体" w:cs="宋体" w:eastAsiaTheme="minorEastAsia"/>
          <w:color w:val="000000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  <w:t>福建省卫生健康行业职业技能鉴定个人申请表</w:t>
      </w:r>
    </w:p>
    <w:bookmarkEnd w:id="0"/>
    <w:tbl>
      <w:tblPr>
        <w:tblStyle w:val="2"/>
        <w:tblpPr w:leftFromText="180" w:rightFromText="180" w:vertAnchor="text" w:horzAnchor="margin" w:tblpY="16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38"/>
        <w:gridCol w:w="296"/>
        <w:gridCol w:w="141"/>
        <w:gridCol w:w="426"/>
        <w:gridCol w:w="283"/>
        <w:gridCol w:w="142"/>
        <w:gridCol w:w="142"/>
        <w:gridCol w:w="425"/>
        <w:gridCol w:w="283"/>
        <w:gridCol w:w="851"/>
        <w:gridCol w:w="142"/>
        <w:gridCol w:w="567"/>
        <w:gridCol w:w="141"/>
        <w:gridCol w:w="709"/>
        <w:gridCol w:w="142"/>
        <w:gridCol w:w="625"/>
        <w:gridCol w:w="84"/>
        <w:gridCol w:w="283"/>
        <w:gridCol w:w="709"/>
        <w:gridCol w:w="283"/>
        <w:gridCol w:w="284"/>
        <w:gridCol w:w="42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6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姓名</w:t>
            </w:r>
          </w:p>
        </w:tc>
        <w:tc>
          <w:tcPr>
            <w:tcW w:w="1568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年月</w:t>
            </w:r>
          </w:p>
        </w:tc>
        <w:tc>
          <w:tcPr>
            <w:tcW w:w="1843" w:type="dxa"/>
            <w:gridSpan w:val="5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984" w:type="dxa"/>
            <w:gridSpan w:val="4"/>
            <w:vMerge w:val="restart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 xml:space="preserve">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 xml:space="preserve">        照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 xml:space="preserve">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身份证号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联系电话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984" w:type="dxa"/>
            <w:gridSpan w:val="4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工作单位</w:t>
            </w:r>
          </w:p>
        </w:tc>
        <w:tc>
          <w:tcPr>
            <w:tcW w:w="5954" w:type="dxa"/>
            <w:gridSpan w:val="16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984" w:type="dxa"/>
            <w:gridSpan w:val="4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报考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专业</w:t>
            </w:r>
          </w:p>
        </w:tc>
        <w:tc>
          <w:tcPr>
            <w:tcW w:w="3698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报考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等级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984" w:type="dxa"/>
            <w:gridSpan w:val="4"/>
            <w:vMerge w:val="continue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学历</w:t>
            </w:r>
          </w:p>
        </w:tc>
        <w:tc>
          <w:tcPr>
            <w:tcW w:w="114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毕业院校及专业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ind w:left="220" w:left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主要学</w:t>
            </w:r>
          </w:p>
          <w:p>
            <w:pPr>
              <w:widowControl w:val="0"/>
              <w:adjustRightInd/>
              <w:snapToGrid/>
              <w:spacing w:after="0"/>
              <w:ind w:left="220" w:left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经</w:t>
            </w:r>
          </w:p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历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文化程度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毕业院校（专业）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毕业时间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毕业证书编码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6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ind w:firstLine="210" w:firstLineChars="10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培训情况</w:t>
            </w: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（非医学背景填写）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培训学时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ind w:left="110" w:leftChars="50"/>
              <w:jc w:val="both"/>
              <w:rPr>
                <w:rFonts w:hint="eastAsia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/>
              <w:ind w:firstLine="105" w:firstLineChars="50"/>
              <w:jc w:val="both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经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历</w:t>
            </w:r>
          </w:p>
        </w:tc>
        <w:tc>
          <w:tcPr>
            <w:tcW w:w="1426" w:type="dxa"/>
            <w:gridSpan w:val="6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2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—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2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—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6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2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—</w:t>
            </w:r>
          </w:p>
        </w:tc>
        <w:tc>
          <w:tcPr>
            <w:tcW w:w="4394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HAnsi" w:hAnsiTheme="minorHAnsi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180" w:type="dxa"/>
            <w:gridSpan w:val="24"/>
            <w:vAlign w:val="center"/>
          </w:tcPr>
          <w:p>
            <w:pPr>
              <w:widowControl w:val="0"/>
              <w:adjustRightInd/>
              <w:snapToGrid/>
              <w:spacing w:after="0"/>
              <w:ind w:firstLine="422" w:firstLineChars="200"/>
              <w:jc w:val="both"/>
              <w:rPr>
                <w:rFonts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1"/>
                <w:szCs w:val="21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</w:rPr>
              <w:t>填报的信息完整准确、工作履历真实，如有虚假，愿意接受被取消鉴定资格、已参加考试则被取消所有科目成绩、已获得职业资格证书则被注销的处理。</w:t>
            </w:r>
          </w:p>
          <w:p>
            <w:pPr>
              <w:widowControl w:val="0"/>
              <w:adjustRightInd w:val="0"/>
              <w:snapToGrid w:val="0"/>
              <w:spacing w:after="0"/>
              <w:ind w:right="-110" w:rightChars="-50" w:firstLine="5271" w:firstLineChars="250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1"/>
                <w:szCs w:val="21"/>
              </w:rPr>
              <w:t>考生</w:t>
            </w:r>
            <w:r>
              <w:rPr>
                <w:rFonts w:ascii="仿宋" w:hAnsi="仿宋" w:eastAsia="仿宋" w:cs="宋体"/>
                <w:b/>
                <w:kern w:val="2"/>
                <w:sz w:val="21"/>
                <w:szCs w:val="21"/>
              </w:rPr>
              <w:t>签字</w:t>
            </w:r>
            <w:r>
              <w:rPr>
                <w:rFonts w:hint="eastAsia" w:ascii="仿宋" w:hAnsi="仿宋" w:eastAsia="仿宋" w:cs="宋体"/>
                <w:b/>
                <w:kern w:val="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668" w:type="dxa"/>
            <w:gridSpan w:val="5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审核意见</w:t>
            </w:r>
          </w:p>
        </w:tc>
        <w:tc>
          <w:tcPr>
            <w:tcW w:w="4452" w:type="dxa"/>
            <w:gridSpan w:val="1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鉴定站审核意见</w:t>
            </w: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both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印章</w:t>
            </w: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/>
              <w:ind w:right="-110" w:rightChars="-50" w:firstLine="1050" w:firstLineChars="500"/>
              <w:jc w:val="both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省鉴定指导中心审核意见</w:t>
            </w: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印章</w:t>
            </w: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 w:val="0"/>
              <w:snapToGrid w:val="0"/>
              <w:spacing w:after="0"/>
              <w:ind w:right="-110" w:rightChars="-50"/>
              <w:jc w:val="center"/>
              <w:rPr>
                <w:rFonts w:ascii="宋体" w:hAnsi="宋体" w:cs="宋体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</w:rPr>
              <w:t>年   月   日</w:t>
            </w:r>
          </w:p>
        </w:tc>
      </w:tr>
    </w:tbl>
    <w:p>
      <w:pPr>
        <w:widowControl w:val="0"/>
        <w:adjustRightInd/>
        <w:snapToGrid/>
        <w:spacing w:after="0"/>
        <w:ind w:left="945" w:hanging="945" w:hangingChars="450"/>
        <w:jc w:val="both"/>
        <w:rPr>
          <w:rFonts w:asciiTheme="minorHAnsi" w:hAnsiTheme="minorHAnsi" w:eastAsiaTheme="minorEastAsia"/>
          <w:kern w:val="2"/>
          <w:sz w:val="21"/>
          <w:szCs w:val="21"/>
        </w:rPr>
      </w:pPr>
    </w:p>
    <w:p>
      <w:pPr>
        <w:widowControl w:val="0"/>
        <w:adjustRightInd/>
        <w:snapToGrid/>
        <w:spacing w:after="0"/>
        <w:ind w:left="974" w:leftChars="-180" w:hanging="1370" w:hangingChars="650"/>
        <w:jc w:val="both"/>
        <w:rPr>
          <w:rFonts w:hint="eastAsia" w:asciiTheme="minorHAnsi" w:hAnsiTheme="minorHAnsi" w:eastAsiaTheme="minorEastAsia"/>
          <w:b/>
          <w:kern w:val="2"/>
          <w:sz w:val="21"/>
          <w:szCs w:val="21"/>
        </w:rPr>
      </w:pPr>
      <w:r>
        <w:rPr>
          <w:rFonts w:hint="eastAsia" w:asciiTheme="minorHAnsi" w:hAnsiTheme="minorHAnsi" w:eastAsiaTheme="minorEastAsia"/>
          <w:b/>
          <w:kern w:val="2"/>
          <w:sz w:val="21"/>
          <w:szCs w:val="21"/>
        </w:rPr>
        <w:t>注意事项：</w:t>
      </w:r>
    </w:p>
    <w:p>
      <w:pPr>
        <w:widowControl w:val="0"/>
        <w:adjustRightInd/>
        <w:snapToGrid/>
        <w:spacing w:after="0"/>
        <w:ind w:left="150" w:leftChars="68"/>
        <w:jc w:val="both"/>
        <w:rPr>
          <w:rFonts w:asciiTheme="minorHAnsi" w:hAnsiTheme="minorHAnsi" w:eastAsiaTheme="minorEastAsia"/>
          <w:kern w:val="2"/>
          <w:sz w:val="21"/>
          <w:szCs w:val="21"/>
        </w:rPr>
      </w:pPr>
      <w:r>
        <w:rPr>
          <w:rFonts w:hint="eastAsia" w:asciiTheme="minorHAnsi" w:hAnsiTheme="minorHAnsi" w:eastAsiaTheme="minorEastAsia"/>
          <w:kern w:val="2"/>
          <w:sz w:val="21"/>
          <w:szCs w:val="21"/>
        </w:rPr>
        <w:t>1. 此表格由申报者本人如实填写，不得由他人代填写，并逐一填写不得漏填。对</w:t>
      </w:r>
      <w:r>
        <w:rPr>
          <w:rFonts w:hint="eastAsia" w:ascii="Calibri" w:hAnsi="Calibri" w:eastAsia="宋体" w:cs="Times New Roman"/>
          <w:kern w:val="2"/>
          <w:sz w:val="21"/>
          <w:szCs w:val="21"/>
        </w:rPr>
        <w:t>提供虚假信息、虚假材料</w:t>
      </w:r>
      <w:r>
        <w:rPr>
          <w:rFonts w:hint="eastAsia" w:asciiTheme="minorHAnsi" w:hAnsiTheme="minorHAnsi" w:eastAsiaTheme="minorEastAsia"/>
          <w:kern w:val="2"/>
          <w:sz w:val="21"/>
          <w:szCs w:val="21"/>
        </w:rPr>
        <w:t>参加鉴定的</w:t>
      </w:r>
      <w:r>
        <w:rPr>
          <w:rFonts w:hint="eastAsia" w:ascii="Calibri" w:hAnsi="Calibri" w:eastAsia="宋体" w:cs="Times New Roman"/>
          <w:kern w:val="2"/>
          <w:sz w:val="21"/>
          <w:szCs w:val="21"/>
        </w:rPr>
        <w:t>人员，</w:t>
      </w:r>
      <w:r>
        <w:rPr>
          <w:rFonts w:hint="eastAsia" w:asciiTheme="minorHAnsi" w:hAnsiTheme="minorHAnsi" w:eastAsiaTheme="minorEastAsia"/>
          <w:kern w:val="2"/>
          <w:sz w:val="21"/>
          <w:szCs w:val="21"/>
        </w:rPr>
        <w:t>给予</w:t>
      </w:r>
      <w:r>
        <w:rPr>
          <w:rFonts w:hint="eastAsia" w:ascii="Calibri" w:hAnsi="Calibri" w:eastAsia="宋体" w:cs="Times New Roman"/>
          <w:kern w:val="2"/>
          <w:sz w:val="21"/>
          <w:szCs w:val="21"/>
        </w:rPr>
        <w:t>如下处理：报名期间的取消鉴定资格；已参加鉴定考试的取消考试成绩；鉴定成绩合格的取消已取得的</w:t>
      </w:r>
      <w:r>
        <w:rPr>
          <w:rFonts w:hint="eastAsia" w:asciiTheme="minorHAnsi" w:hAnsiTheme="minorHAnsi" w:eastAsiaTheme="minorEastAsia"/>
          <w:kern w:val="2"/>
          <w:sz w:val="21"/>
          <w:szCs w:val="21"/>
        </w:rPr>
        <w:t>职业</w:t>
      </w:r>
      <w:r>
        <w:rPr>
          <w:rFonts w:hint="eastAsia" w:ascii="Calibri" w:hAnsi="Calibri" w:eastAsia="宋体" w:cs="Times New Roman"/>
          <w:kern w:val="2"/>
          <w:sz w:val="21"/>
          <w:szCs w:val="21"/>
        </w:rPr>
        <w:t>资格，不予发放证书；已取得相应证书的宣布证书无效；</w:t>
      </w:r>
      <w:r>
        <w:rPr>
          <w:rFonts w:hint="eastAsia" w:asciiTheme="minorHAnsi" w:hAnsiTheme="minorHAnsi" w:eastAsiaTheme="minorEastAsia"/>
          <w:kern w:val="2"/>
          <w:sz w:val="21"/>
          <w:szCs w:val="21"/>
        </w:rPr>
        <w:t>鉴定费用不予退还</w:t>
      </w:r>
      <w:r>
        <w:rPr>
          <w:rFonts w:hint="eastAsia" w:ascii="Calibri" w:hAnsi="Calibri" w:eastAsia="宋体" w:cs="Times New Roman"/>
          <w:kern w:val="2"/>
          <w:sz w:val="21"/>
          <w:szCs w:val="21"/>
        </w:rPr>
        <w:t>；一年内不得申请参加职业技能鉴定，同时依照相关规定记录进社会征信体系。</w:t>
      </w:r>
    </w:p>
    <w:p>
      <w:pPr>
        <w:widowControl w:val="0"/>
        <w:adjustRightInd/>
        <w:snapToGrid/>
        <w:spacing w:after="0"/>
        <w:ind w:firstLine="105" w:firstLineChars="50"/>
        <w:jc w:val="both"/>
        <w:rPr>
          <w:rFonts w:asciiTheme="minorHAnsi" w:hAnsiTheme="minorHAnsi" w:eastAsiaTheme="minorEastAsia"/>
          <w:kern w:val="2"/>
          <w:sz w:val="21"/>
          <w:szCs w:val="21"/>
        </w:rPr>
      </w:pPr>
      <w:r>
        <w:rPr>
          <w:rFonts w:hint="eastAsia" w:asciiTheme="minorHAnsi" w:hAnsiTheme="minorHAnsi" w:eastAsiaTheme="minorEastAsia"/>
          <w:kern w:val="2"/>
          <w:sz w:val="21"/>
          <w:szCs w:val="21"/>
        </w:rPr>
        <w:t>2、本表一式两份，由相关职业技能鉴定机构按要求留存。</w:t>
      </w:r>
    </w:p>
    <w:p>
      <w:pPr>
        <w:widowControl w:val="0"/>
        <w:adjustRightInd/>
        <w:snapToGrid/>
        <w:spacing w:after="0"/>
        <w:ind w:firstLine="105" w:firstLineChars="50"/>
        <w:jc w:val="both"/>
        <w:rPr>
          <w:rFonts w:asciiTheme="minorHAnsi" w:hAnsiTheme="minorHAnsi" w:eastAsiaTheme="minorEastAsia"/>
          <w:kern w:val="2"/>
          <w:sz w:val="21"/>
          <w:szCs w:val="21"/>
        </w:rPr>
      </w:pPr>
      <w:r>
        <w:rPr>
          <w:rFonts w:hint="eastAsia" w:asciiTheme="minorHAnsi" w:hAnsiTheme="minorHAnsi" w:eastAsiaTheme="minorEastAsia"/>
          <w:kern w:val="2"/>
          <w:sz w:val="21"/>
          <w:szCs w:val="21"/>
        </w:rPr>
        <w:t>3、学习经历；程度填写“技校、中职、大专（高职）、大学本科、研究生、博士”等。</w:t>
      </w:r>
    </w:p>
    <w:p>
      <w:pPr>
        <w:widowControl w:val="0"/>
        <w:adjustRightInd/>
        <w:snapToGrid/>
        <w:spacing w:after="0"/>
        <w:ind w:firstLine="105" w:firstLineChars="50"/>
        <w:jc w:val="both"/>
        <w:rPr>
          <w:rFonts w:hint="eastAsia" w:ascii="仿宋" w:hAnsi="仿宋" w:eastAsia="仿宋" w:cs="方正仿宋简体"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/>
          <w:kern w:val="2"/>
          <w:sz w:val="21"/>
        </w:rPr>
        <w:t>4、</w:t>
      </w:r>
      <w:r>
        <w:rPr>
          <w:rFonts w:hint="eastAsia" w:asciiTheme="minorHAnsi" w:hAnsiTheme="minorHAnsi" w:eastAsiaTheme="minorEastAsia"/>
          <w:kern w:val="2"/>
          <w:sz w:val="21"/>
          <w:szCs w:val="21"/>
        </w:rPr>
        <w:t>各单位、机构名称、电话应填写完整（全称），签名应由本人亲自填写。</w:t>
      </w:r>
    </w:p>
    <w:p/>
    <w:sectPr>
      <w:pgSz w:w="11906" w:h="16838"/>
      <w:pgMar w:top="1157" w:right="1349" w:bottom="1157" w:left="134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25BB9"/>
    <w:rsid w:val="234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2020-08-17T07:59:00Z</dcterms:created>
  <dc:creator>张艺杰</dc:creator>
  <cp:lastModifiedBy>张艺杰</cp:lastModifiedBy>
  <dcterms:modified xsi:type="dcterms:W3CDTF">2020-08-17T08:00:00Z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