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安宁疗护核心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安宁疗护基本内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对生命终末期患者给予积极全面的医疗照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缓解终末期患者身心痛苦症状，改善和维护患者的生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维护患者尊严和尊重生命，承认生命是一个过程，濒死是其正常过程,死亡是其终点；主张不人为加速死亡，不延缓死亡；反对安乐死；反对任何不尊重生命的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为患者、家属及照顾者提供全方位支持。帮助患者以较平静心境和较强毅力面对困难，积极生活直至死亡，帮助其家属面对现实、承受打击，度过居丧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获得缓解痛苦的安宁疗护是生命终末期患者的基本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安宁疗护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经由专业医师确诊为疾病终末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.患者有痛苦症状，或有心理、社会困扰需要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3.患者及家属选择放弃临终心肺复苏术（CPR）及其他有创抢救措施，愿意以平静尊严的方式离世，并签署相关文件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晚期癌症出现急性痛苦症状的患者，入院控制平稳后可带药出院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安宁疗护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疼痛及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症状控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病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环境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口腔护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肠内、外营养护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静脉导管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舒适护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帮助患者应对情绪反应、死亡教育、哀伤辅导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和人文关怀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FE63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10-07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656B8348A04F94BA7509C18ED434E6_12</vt:lpwstr>
  </property>
</Properties>
</file>