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textAlignment w:val="baseline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附件3</w:t>
      </w:r>
    </w:p>
    <w:p>
      <w:pPr>
        <w:pStyle w:val="4"/>
        <w:jc w:val="center"/>
        <w:textAlignment w:val="baseline"/>
        <w:rPr>
          <w:rFonts w:ascii="Times New Roman" w:hAnsi="Times New Roman" w:eastAsia="方正小标宋简体"/>
          <w:bCs/>
          <w:sz w:val="44"/>
        </w:rPr>
      </w:pPr>
      <w:r>
        <w:rPr>
          <w:rFonts w:ascii="Times New Roman" w:hAnsi="Times New Roman" w:eastAsia="方正小标宋简体"/>
          <w:bCs/>
          <w:sz w:val="44"/>
        </w:rPr>
        <w:t>“我最喜爱的妈妈小屋”申请表</w:t>
      </w:r>
    </w:p>
    <w:p>
      <w:pPr>
        <w:pStyle w:val="4"/>
        <w:rPr>
          <w:rFonts w:ascii="Times New Roman" w:hAnsi="Times New Roman" w:eastAsia="仿宋_GB2312"/>
          <w:sz w:val="32"/>
        </w:rPr>
      </w:pPr>
      <w:r>
        <w:rPr>
          <w:rFonts w:ascii="Times New Roman" w:hAnsi="Times New Roman" w:eastAsia="仿宋_GB2312"/>
          <w:sz w:val="32"/>
        </w:rPr>
        <w:t>填报单位：</w:t>
      </w:r>
      <w:r>
        <w:rPr>
          <w:rFonts w:ascii="Times New Roman" w:hAnsi="Times New Roman" w:eastAsia="仿宋_GB2312"/>
          <w:sz w:val="32"/>
          <w:u w:val="single"/>
        </w:rPr>
        <w:t xml:space="preserve">                       </w:t>
      </w:r>
    </w:p>
    <w:tbl>
      <w:tblPr>
        <w:tblStyle w:val="3"/>
        <w:tblW w:w="89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2696"/>
        <w:gridCol w:w="1062"/>
        <w:gridCol w:w="3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84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基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本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情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况</w:t>
            </w: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母婴设施详细地址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创建时间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面积(M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)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开放时间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管理人员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  <w:jc w:val="center"/>
        </w:trPr>
        <w:tc>
          <w:tcPr>
            <w:tcW w:w="1384" w:type="dxa"/>
            <w:vMerge w:val="continue"/>
            <w:shd w:val="clear" w:color="auto" w:fill="FFFFFF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当年累计使用</w:t>
            </w:r>
          </w:p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次数（人次）</w:t>
            </w:r>
          </w:p>
        </w:tc>
        <w:tc>
          <w:tcPr>
            <w:tcW w:w="482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自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评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报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告</w:t>
            </w:r>
          </w:p>
        </w:tc>
        <w:tc>
          <w:tcPr>
            <w:tcW w:w="75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widowControl/>
              <w:spacing w:line="300" w:lineRule="atLeast"/>
              <w:jc w:val="left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300" w:lineRule="atLeast"/>
              <w:jc w:val="righ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（可另附纸）</w:t>
            </w: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2" w:hRule="atLeast"/>
          <w:jc w:val="center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审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核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widowControl/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3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         市卫计委（盖章）</w:t>
            </w:r>
          </w:p>
          <w:p>
            <w:pPr>
              <w:wordWrap w:val="0"/>
              <w:spacing w:line="300" w:lineRule="atLeast"/>
              <w:jc w:val="righ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 年    月    日  </w:t>
            </w:r>
          </w:p>
        </w:tc>
        <w:tc>
          <w:tcPr>
            <w:tcW w:w="3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 </w:t>
            </w: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30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         市总工会（盖章）</w:t>
            </w:r>
          </w:p>
          <w:p>
            <w:pPr>
              <w:wordWrap w:val="0"/>
              <w:spacing w:line="300" w:lineRule="atLeast"/>
              <w:jc w:val="right"/>
              <w:rPr>
                <w:color w:val="000000"/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 xml:space="preserve"> 年    月   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kern w:val="0"/>
                <w:sz w:val="28"/>
                <w:szCs w:val="28"/>
              </w:rPr>
            </w:pPr>
            <w:r>
              <w:rPr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7517" w:type="dxa"/>
            <w:gridSpan w:val="3"/>
            <w:shd w:val="clear" w:color="auto" w:fill="auto"/>
            <w:vAlign w:val="top"/>
          </w:tcPr>
          <w:p>
            <w:pPr>
              <w:shd w:val="clear" w:color="auto" w:fill="FFFFFF"/>
              <w:spacing w:line="240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384" w:type="dxa"/>
            <w:shd w:val="clear" w:color="auto" w:fill="auto"/>
            <w:vAlign w:val="center"/>
          </w:tcPr>
          <w:p>
            <w:pPr>
              <w:shd w:val="clear" w:color="auto" w:fill="FFFFFF"/>
              <w:spacing w:line="240" w:lineRule="atLeast"/>
              <w:jc w:val="center"/>
              <w:rPr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517" w:type="dxa"/>
            <w:gridSpan w:val="3"/>
            <w:shd w:val="clear" w:color="auto" w:fill="auto"/>
            <w:vAlign w:val="top"/>
          </w:tcPr>
          <w:p>
            <w:pPr>
              <w:shd w:val="clear" w:color="auto" w:fill="FFFFFF"/>
              <w:spacing w:line="240" w:lineRule="atLeast"/>
              <w:jc w:val="left"/>
              <w:rPr>
                <w:kern w:val="0"/>
                <w:sz w:val="28"/>
                <w:szCs w:val="28"/>
              </w:rPr>
            </w:pPr>
          </w:p>
        </w:tc>
      </w:tr>
    </w:tbl>
    <w:p>
      <w:pPr>
        <w:spacing w:line="400" w:lineRule="exact"/>
        <w:rPr>
          <w:sz w:val="28"/>
          <w:szCs w:val="28"/>
        </w:rPr>
      </w:pPr>
      <w:r>
        <w:rPr>
          <w:sz w:val="28"/>
          <w:szCs w:val="28"/>
        </w:rPr>
        <w:t>注：（1）创建时间：指母婴设施建成启用的时间，精确到月份即可。</w:t>
      </w:r>
    </w:p>
    <w:p>
      <w:pPr>
        <w:spacing w:line="400" w:lineRule="exact"/>
      </w:pPr>
      <w:r>
        <w:rPr>
          <w:sz w:val="28"/>
          <w:szCs w:val="28"/>
        </w:rPr>
        <w:t xml:space="preserve">   （2）当年累计使用次数：指年初到填表日累计使用人次数。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E904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 New New New New New New New New New New"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customStyle="1" w:styleId="5">
    <w:name w:val="正文 New New New New New New New New New New New New New New"/>
    <w:qFormat/>
    <w:uiPriority w:val="0"/>
    <w:pPr>
      <w:widowControl w:val="0"/>
      <w:jc w:val="both"/>
    </w:pPr>
    <w:rPr>
      <w:rFonts w:ascii="宋体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2018-04-24T01:59:35Z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