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FB" w:rsidRDefault="008374FB" w:rsidP="008374FB">
      <w:pPr>
        <w:autoSpaceDN w:val="0"/>
        <w:adjustRightInd w:val="0"/>
        <w:snapToGrid w:val="0"/>
        <w:spacing w:line="620" w:lineRule="exact"/>
        <w:rPr>
          <w:rFonts w:eastAsia="方正黑体简体"/>
          <w:sz w:val="32"/>
          <w:szCs w:val="32"/>
        </w:rPr>
      </w:pPr>
      <w:r>
        <w:rPr>
          <w:rFonts w:ascii="方正仿宋简体" w:eastAsia="方正黑体简体" w:hint="eastAsia"/>
          <w:sz w:val="32"/>
          <w:szCs w:val="32"/>
        </w:rPr>
        <w:t>附件</w:t>
      </w:r>
      <w:r>
        <w:rPr>
          <w:rFonts w:ascii="方正仿宋简体" w:eastAsia="方正黑体简体" w:hint="eastAsia"/>
          <w:sz w:val="32"/>
          <w:szCs w:val="32"/>
        </w:rPr>
        <w:t>1</w:t>
      </w:r>
    </w:p>
    <w:p w:rsidR="008374FB" w:rsidRDefault="008374FB" w:rsidP="008374FB">
      <w:pPr>
        <w:autoSpaceDN w:val="0"/>
        <w:adjustRightInd w:val="0"/>
        <w:snapToGrid w:val="0"/>
        <w:rPr>
          <w:rFonts w:ascii="方正仿宋简体" w:eastAsia="方正仿宋简体" w:hint="eastAsia"/>
          <w:sz w:val="32"/>
          <w:szCs w:val="32"/>
        </w:rPr>
      </w:pPr>
    </w:p>
    <w:p w:rsidR="008374FB" w:rsidRDefault="008374FB" w:rsidP="008374FB">
      <w:pPr>
        <w:autoSpaceDN w:val="0"/>
        <w:adjustRightInd w:val="0"/>
        <w:snapToGrid w:val="0"/>
        <w:jc w:val="center"/>
        <w:rPr>
          <w:rFonts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2015年部分妇幼重大公共卫生</w:t>
      </w:r>
    </w:p>
    <w:tbl>
      <w:tblPr>
        <w:tblpPr w:leftFromText="180" w:rightFromText="180" w:vertAnchor="page" w:horzAnchor="margin" w:tblpY="4261"/>
        <w:tblW w:w="8779" w:type="dxa"/>
        <w:tblLayout w:type="fixed"/>
        <w:tblLook w:val="04A0"/>
      </w:tblPr>
      <w:tblGrid>
        <w:gridCol w:w="2518"/>
        <w:gridCol w:w="2167"/>
        <w:gridCol w:w="2047"/>
        <w:gridCol w:w="2047"/>
      </w:tblGrid>
      <w:tr w:rsidR="008374FB" w:rsidTr="008374FB">
        <w:trPr>
          <w:trHeight w:val="14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FB" w:rsidRDefault="008374FB" w:rsidP="008374FB">
            <w:pPr>
              <w:widowControl/>
              <w:autoSpaceDN w:val="0"/>
              <w:spacing w:line="360" w:lineRule="exact"/>
              <w:jc w:val="center"/>
              <w:rPr>
                <w:rFonts w:ascii="方正仿宋简体" w:eastAsia="方正仿宋简体" w:cs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cs="宋体" w:hint="eastAsia"/>
                <w:kern w:val="0"/>
                <w:sz w:val="32"/>
                <w:szCs w:val="32"/>
              </w:rPr>
              <w:t>地市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FB" w:rsidRDefault="008374FB" w:rsidP="008374FB">
            <w:pPr>
              <w:widowControl/>
              <w:autoSpaceDN w:val="0"/>
              <w:spacing w:line="360" w:lineRule="exact"/>
              <w:jc w:val="center"/>
              <w:rPr>
                <w:rFonts w:ascii="方正仿宋简体" w:eastAsia="方正仿宋简体" w:cs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cs="宋体" w:hint="eastAsia"/>
                <w:kern w:val="0"/>
                <w:sz w:val="32"/>
                <w:szCs w:val="32"/>
              </w:rPr>
              <w:t>国家农村孕产妇住院分娩补助项目任务量</w:t>
            </w:r>
          </w:p>
          <w:p w:rsidR="008374FB" w:rsidRDefault="008374FB" w:rsidP="008374FB">
            <w:pPr>
              <w:widowControl/>
              <w:autoSpaceDN w:val="0"/>
              <w:spacing w:line="360" w:lineRule="exact"/>
              <w:jc w:val="center"/>
              <w:rPr>
                <w:rFonts w:ascii="方正仿宋简体" w:eastAsia="方正仿宋简体" w:cs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cs="宋体" w:hint="eastAsia"/>
                <w:kern w:val="0"/>
                <w:sz w:val="32"/>
                <w:szCs w:val="32"/>
              </w:rPr>
              <w:t>（人）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FB" w:rsidRDefault="008374FB" w:rsidP="008374FB">
            <w:pPr>
              <w:widowControl/>
              <w:autoSpaceDN w:val="0"/>
              <w:spacing w:line="360" w:lineRule="exact"/>
              <w:jc w:val="center"/>
              <w:rPr>
                <w:rFonts w:ascii="方正仿宋简体" w:eastAsia="方正仿宋简体" w:cs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cs="宋体" w:hint="eastAsia"/>
                <w:kern w:val="0"/>
                <w:sz w:val="32"/>
                <w:szCs w:val="32"/>
              </w:rPr>
              <w:t>国家增补叶酸预防神经管缺陷项目任务量</w:t>
            </w:r>
          </w:p>
          <w:p w:rsidR="008374FB" w:rsidRDefault="008374FB" w:rsidP="008374FB">
            <w:pPr>
              <w:widowControl/>
              <w:autoSpaceDN w:val="0"/>
              <w:spacing w:line="360" w:lineRule="exact"/>
              <w:jc w:val="center"/>
              <w:rPr>
                <w:rFonts w:ascii="方正仿宋简体" w:eastAsia="方正仿宋简体" w:cs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cs="宋体" w:hint="eastAsia"/>
                <w:kern w:val="0"/>
                <w:sz w:val="32"/>
                <w:szCs w:val="32"/>
              </w:rPr>
              <w:t>（人）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FB" w:rsidRDefault="008374FB" w:rsidP="008374FB">
            <w:pPr>
              <w:widowControl/>
              <w:autoSpaceDN w:val="0"/>
              <w:spacing w:line="360" w:lineRule="exact"/>
              <w:jc w:val="center"/>
              <w:rPr>
                <w:rFonts w:ascii="方正仿宋简体" w:eastAsia="方正仿宋简体" w:cs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cs="宋体" w:hint="eastAsia"/>
                <w:kern w:val="0"/>
                <w:sz w:val="32"/>
                <w:szCs w:val="32"/>
              </w:rPr>
              <w:t>国家农村妇女乳腺癌检查项目任务量</w:t>
            </w:r>
          </w:p>
          <w:p w:rsidR="008374FB" w:rsidRDefault="008374FB" w:rsidP="008374FB">
            <w:pPr>
              <w:widowControl/>
              <w:autoSpaceDN w:val="0"/>
              <w:spacing w:line="360" w:lineRule="exact"/>
              <w:jc w:val="center"/>
              <w:rPr>
                <w:rFonts w:ascii="方正仿宋简体" w:eastAsia="方正仿宋简体" w:cs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cs="宋体" w:hint="eastAsia"/>
                <w:kern w:val="0"/>
                <w:sz w:val="32"/>
                <w:szCs w:val="32"/>
              </w:rPr>
              <w:t>（人）</w:t>
            </w:r>
          </w:p>
        </w:tc>
      </w:tr>
      <w:tr w:rsidR="008374FB" w:rsidTr="008374FB">
        <w:trPr>
          <w:trHeight w:val="72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FB" w:rsidRDefault="008374FB" w:rsidP="008374FB">
            <w:pPr>
              <w:widowControl/>
              <w:autoSpaceDN w:val="0"/>
              <w:spacing w:line="300" w:lineRule="exact"/>
              <w:jc w:val="center"/>
              <w:rPr>
                <w:rFonts w:ascii="方正仿宋简体" w:eastAsia="方正仿宋简体" w:cs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cs="宋体" w:hint="eastAsia"/>
                <w:kern w:val="0"/>
                <w:sz w:val="32"/>
                <w:szCs w:val="32"/>
              </w:rPr>
              <w:t>全省合计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FB" w:rsidRDefault="008374FB" w:rsidP="008374FB">
            <w:pPr>
              <w:autoSpaceDN w:val="0"/>
              <w:spacing w:line="300" w:lineRule="exact"/>
              <w:jc w:val="center"/>
              <w:rPr>
                <w:rFonts w:ascii="方正仿宋简体" w:eastAsia="方正仿宋简体"/>
                <w:bCs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Cs/>
                <w:sz w:val="32"/>
                <w:szCs w:val="32"/>
              </w:rPr>
              <w:t>249000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FB" w:rsidRDefault="008374FB" w:rsidP="008374FB">
            <w:pPr>
              <w:autoSpaceDN w:val="0"/>
              <w:jc w:val="center"/>
              <w:rPr>
                <w:rFonts w:ascii="方正仿宋简体" w:eastAsia="方正仿宋简体"/>
                <w:bCs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Cs/>
                <w:sz w:val="32"/>
                <w:szCs w:val="32"/>
              </w:rPr>
              <w:t>208000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FB" w:rsidRDefault="008374FB" w:rsidP="008374FB">
            <w:pPr>
              <w:widowControl/>
              <w:autoSpaceDN w:val="0"/>
              <w:jc w:val="center"/>
              <w:rPr>
                <w:rFonts w:ascii="方正仿宋简体" w:eastAsia="方正仿宋简体" w:cs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cs="宋体" w:hint="eastAsia"/>
                <w:kern w:val="0"/>
                <w:sz w:val="32"/>
                <w:szCs w:val="32"/>
              </w:rPr>
              <w:t>36000</w:t>
            </w:r>
          </w:p>
        </w:tc>
      </w:tr>
      <w:tr w:rsidR="008374FB" w:rsidTr="008374FB">
        <w:trPr>
          <w:trHeight w:val="72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FB" w:rsidRDefault="008374FB" w:rsidP="008374FB">
            <w:pPr>
              <w:widowControl/>
              <w:autoSpaceDN w:val="0"/>
              <w:spacing w:line="300" w:lineRule="exact"/>
              <w:jc w:val="center"/>
              <w:rPr>
                <w:rFonts w:ascii="方正仿宋简体" w:eastAsia="方正仿宋简体" w:cs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cs="宋体" w:hint="eastAsia"/>
                <w:kern w:val="0"/>
                <w:sz w:val="32"/>
                <w:szCs w:val="32"/>
              </w:rPr>
              <w:t>福州市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FB" w:rsidRDefault="008374FB" w:rsidP="008374FB">
            <w:pPr>
              <w:autoSpaceDN w:val="0"/>
              <w:spacing w:line="300" w:lineRule="exact"/>
              <w:jc w:val="center"/>
              <w:rPr>
                <w:rFonts w:ascii="方正仿宋简体" w:eastAsia="方正仿宋简体"/>
                <w:bCs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Cs/>
                <w:sz w:val="32"/>
                <w:szCs w:val="32"/>
              </w:rPr>
              <w:t>27790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FB" w:rsidRDefault="008374FB" w:rsidP="008374FB">
            <w:pPr>
              <w:autoSpaceDN w:val="0"/>
              <w:jc w:val="center"/>
              <w:rPr>
                <w:rFonts w:ascii="方正仿宋简体" w:eastAsia="方正仿宋简体"/>
                <w:bCs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Cs/>
                <w:sz w:val="32"/>
                <w:szCs w:val="32"/>
              </w:rPr>
              <w:t>16000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FB" w:rsidRDefault="008374FB" w:rsidP="008374FB">
            <w:pPr>
              <w:widowControl/>
              <w:autoSpaceDN w:val="0"/>
              <w:jc w:val="center"/>
              <w:rPr>
                <w:rFonts w:ascii="方正仿宋简体" w:eastAsia="方正仿宋简体" w:cs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cs="宋体" w:hint="eastAsia"/>
                <w:kern w:val="0"/>
                <w:sz w:val="32"/>
                <w:szCs w:val="32"/>
              </w:rPr>
              <w:t>5000</w:t>
            </w:r>
          </w:p>
        </w:tc>
      </w:tr>
      <w:tr w:rsidR="008374FB" w:rsidTr="008374FB">
        <w:trPr>
          <w:trHeight w:val="72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FB" w:rsidRDefault="008374FB" w:rsidP="008374FB">
            <w:pPr>
              <w:widowControl/>
              <w:autoSpaceDN w:val="0"/>
              <w:spacing w:line="300" w:lineRule="exact"/>
              <w:jc w:val="center"/>
              <w:rPr>
                <w:rFonts w:ascii="方正仿宋简体" w:eastAsia="方正仿宋简体" w:cs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cs="宋体" w:hint="eastAsia"/>
                <w:kern w:val="0"/>
                <w:sz w:val="32"/>
                <w:szCs w:val="32"/>
              </w:rPr>
              <w:t>厦门市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FB" w:rsidRDefault="008374FB" w:rsidP="008374FB">
            <w:pPr>
              <w:widowControl/>
              <w:autoSpaceDN w:val="0"/>
              <w:spacing w:line="300" w:lineRule="exact"/>
              <w:jc w:val="center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kern w:val="0"/>
                <w:sz w:val="32"/>
                <w:szCs w:val="32"/>
              </w:rPr>
              <w:t>11150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FB" w:rsidRDefault="008374FB" w:rsidP="008374FB">
            <w:pPr>
              <w:widowControl/>
              <w:autoSpaceDN w:val="0"/>
              <w:jc w:val="center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kern w:val="0"/>
                <w:sz w:val="32"/>
                <w:szCs w:val="32"/>
              </w:rPr>
              <w:t>8900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FB" w:rsidRDefault="008374FB" w:rsidP="008374FB">
            <w:pPr>
              <w:widowControl/>
              <w:autoSpaceDN w:val="0"/>
              <w:jc w:val="center"/>
              <w:rPr>
                <w:rFonts w:ascii="方正仿宋简体" w:eastAsia="方正仿宋简体" w:cs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cs="宋体" w:hint="eastAsia"/>
                <w:kern w:val="0"/>
                <w:sz w:val="32"/>
                <w:szCs w:val="32"/>
              </w:rPr>
              <w:t>─</w:t>
            </w:r>
          </w:p>
        </w:tc>
      </w:tr>
      <w:tr w:rsidR="008374FB" w:rsidTr="008374FB">
        <w:trPr>
          <w:trHeight w:val="72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FB" w:rsidRDefault="008374FB" w:rsidP="008374FB">
            <w:pPr>
              <w:widowControl/>
              <w:autoSpaceDN w:val="0"/>
              <w:spacing w:line="300" w:lineRule="exact"/>
              <w:jc w:val="center"/>
              <w:rPr>
                <w:rFonts w:ascii="方正仿宋简体" w:eastAsia="方正仿宋简体" w:cs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cs="宋体" w:hint="eastAsia"/>
                <w:kern w:val="0"/>
                <w:sz w:val="32"/>
                <w:szCs w:val="32"/>
              </w:rPr>
              <w:t>漳州市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FB" w:rsidRDefault="008374FB" w:rsidP="008374FB">
            <w:pPr>
              <w:widowControl/>
              <w:autoSpaceDN w:val="0"/>
              <w:spacing w:line="300" w:lineRule="exact"/>
              <w:jc w:val="center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kern w:val="0"/>
                <w:sz w:val="32"/>
                <w:szCs w:val="32"/>
              </w:rPr>
              <w:t>39000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FB" w:rsidRDefault="008374FB" w:rsidP="008374FB">
            <w:pPr>
              <w:widowControl/>
              <w:autoSpaceDN w:val="0"/>
              <w:jc w:val="center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Cs/>
                <w:sz w:val="32"/>
                <w:szCs w:val="32"/>
              </w:rPr>
              <w:t>37100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FB" w:rsidRDefault="008374FB" w:rsidP="008374FB">
            <w:pPr>
              <w:widowControl/>
              <w:autoSpaceDN w:val="0"/>
              <w:jc w:val="center"/>
              <w:rPr>
                <w:rFonts w:ascii="方正仿宋简体" w:eastAsia="方正仿宋简体" w:cs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cs="宋体" w:hint="eastAsia"/>
                <w:kern w:val="0"/>
                <w:sz w:val="32"/>
                <w:szCs w:val="32"/>
              </w:rPr>
              <w:t>4500</w:t>
            </w:r>
          </w:p>
        </w:tc>
      </w:tr>
      <w:tr w:rsidR="008374FB" w:rsidTr="008374FB">
        <w:trPr>
          <w:trHeight w:val="72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FB" w:rsidRDefault="008374FB" w:rsidP="008374FB">
            <w:pPr>
              <w:widowControl/>
              <w:autoSpaceDN w:val="0"/>
              <w:spacing w:line="300" w:lineRule="exact"/>
              <w:jc w:val="center"/>
              <w:rPr>
                <w:rFonts w:ascii="方正仿宋简体" w:eastAsia="方正仿宋简体" w:cs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cs="宋体" w:hint="eastAsia"/>
                <w:kern w:val="0"/>
                <w:sz w:val="32"/>
                <w:szCs w:val="32"/>
              </w:rPr>
              <w:t>泉州市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FB" w:rsidRDefault="008374FB" w:rsidP="008374FB">
            <w:pPr>
              <w:widowControl/>
              <w:autoSpaceDN w:val="0"/>
              <w:spacing w:line="300" w:lineRule="exact"/>
              <w:jc w:val="center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kern w:val="0"/>
                <w:sz w:val="32"/>
                <w:szCs w:val="32"/>
              </w:rPr>
              <w:t>47200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FB" w:rsidRDefault="008374FB" w:rsidP="008374FB">
            <w:pPr>
              <w:widowControl/>
              <w:autoSpaceDN w:val="0"/>
              <w:jc w:val="center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Cs/>
                <w:sz w:val="32"/>
                <w:szCs w:val="32"/>
              </w:rPr>
              <w:t>47300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FB" w:rsidRDefault="008374FB" w:rsidP="008374FB">
            <w:pPr>
              <w:widowControl/>
              <w:autoSpaceDN w:val="0"/>
              <w:jc w:val="center"/>
              <w:rPr>
                <w:rFonts w:ascii="方正仿宋简体" w:eastAsia="方正仿宋简体" w:cs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cs="宋体" w:hint="eastAsia"/>
                <w:kern w:val="0"/>
                <w:sz w:val="32"/>
                <w:szCs w:val="32"/>
              </w:rPr>
              <w:t>4500</w:t>
            </w:r>
          </w:p>
        </w:tc>
      </w:tr>
      <w:tr w:rsidR="008374FB" w:rsidTr="008374FB">
        <w:trPr>
          <w:trHeight w:val="72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FB" w:rsidRDefault="008374FB" w:rsidP="008374FB">
            <w:pPr>
              <w:widowControl/>
              <w:autoSpaceDN w:val="0"/>
              <w:spacing w:line="300" w:lineRule="exact"/>
              <w:jc w:val="center"/>
              <w:rPr>
                <w:rFonts w:ascii="方正仿宋简体" w:eastAsia="方正仿宋简体" w:cs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cs="宋体" w:hint="eastAsia"/>
                <w:kern w:val="0"/>
                <w:sz w:val="32"/>
                <w:szCs w:val="32"/>
              </w:rPr>
              <w:t>三明市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FB" w:rsidRDefault="008374FB" w:rsidP="008374FB">
            <w:pPr>
              <w:widowControl/>
              <w:autoSpaceDN w:val="0"/>
              <w:spacing w:line="300" w:lineRule="exact"/>
              <w:jc w:val="center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kern w:val="0"/>
                <w:sz w:val="32"/>
                <w:szCs w:val="32"/>
              </w:rPr>
              <w:t>19170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FB" w:rsidRDefault="008374FB" w:rsidP="008374FB">
            <w:pPr>
              <w:widowControl/>
              <w:autoSpaceDN w:val="0"/>
              <w:jc w:val="center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Cs/>
                <w:sz w:val="32"/>
                <w:szCs w:val="32"/>
              </w:rPr>
              <w:t>14700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FB" w:rsidRDefault="008374FB" w:rsidP="008374FB">
            <w:pPr>
              <w:widowControl/>
              <w:autoSpaceDN w:val="0"/>
              <w:jc w:val="center"/>
              <w:rPr>
                <w:rFonts w:ascii="方正仿宋简体" w:eastAsia="方正仿宋简体" w:cs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cs="宋体" w:hint="eastAsia"/>
                <w:kern w:val="0"/>
                <w:sz w:val="32"/>
                <w:szCs w:val="32"/>
              </w:rPr>
              <w:t>5000</w:t>
            </w:r>
          </w:p>
        </w:tc>
      </w:tr>
      <w:tr w:rsidR="008374FB" w:rsidTr="008374FB">
        <w:trPr>
          <w:trHeight w:val="72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FB" w:rsidRDefault="008374FB" w:rsidP="008374FB">
            <w:pPr>
              <w:widowControl/>
              <w:autoSpaceDN w:val="0"/>
              <w:spacing w:line="300" w:lineRule="exact"/>
              <w:jc w:val="center"/>
              <w:rPr>
                <w:rFonts w:ascii="方正仿宋简体" w:eastAsia="方正仿宋简体" w:cs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cs="宋体" w:hint="eastAsia"/>
                <w:kern w:val="0"/>
                <w:sz w:val="32"/>
                <w:szCs w:val="32"/>
              </w:rPr>
              <w:t>莆田市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FB" w:rsidRDefault="008374FB" w:rsidP="008374FB">
            <w:pPr>
              <w:widowControl/>
              <w:autoSpaceDN w:val="0"/>
              <w:spacing w:line="300" w:lineRule="exact"/>
              <w:jc w:val="center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kern w:val="0"/>
                <w:sz w:val="32"/>
                <w:szCs w:val="32"/>
              </w:rPr>
              <w:t>30000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FB" w:rsidRDefault="008374FB" w:rsidP="008374FB">
            <w:pPr>
              <w:widowControl/>
              <w:autoSpaceDN w:val="0"/>
              <w:jc w:val="center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Cs/>
                <w:sz w:val="32"/>
                <w:szCs w:val="32"/>
              </w:rPr>
              <w:t>24600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FB" w:rsidRDefault="008374FB" w:rsidP="008374FB">
            <w:pPr>
              <w:widowControl/>
              <w:autoSpaceDN w:val="0"/>
              <w:jc w:val="center"/>
              <w:rPr>
                <w:rFonts w:ascii="方正仿宋简体" w:eastAsia="方正仿宋简体" w:cs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cs="宋体" w:hint="eastAsia"/>
                <w:kern w:val="0"/>
                <w:sz w:val="32"/>
                <w:szCs w:val="32"/>
              </w:rPr>
              <w:t>3500</w:t>
            </w:r>
          </w:p>
        </w:tc>
      </w:tr>
      <w:tr w:rsidR="008374FB" w:rsidTr="008374FB">
        <w:trPr>
          <w:trHeight w:val="72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FB" w:rsidRDefault="008374FB" w:rsidP="008374FB">
            <w:pPr>
              <w:widowControl/>
              <w:autoSpaceDN w:val="0"/>
              <w:spacing w:line="300" w:lineRule="exact"/>
              <w:jc w:val="center"/>
              <w:rPr>
                <w:rFonts w:ascii="方正仿宋简体" w:eastAsia="方正仿宋简体" w:cs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cs="宋体" w:hint="eastAsia"/>
                <w:kern w:val="0"/>
                <w:sz w:val="32"/>
                <w:szCs w:val="32"/>
              </w:rPr>
              <w:t>南平市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FB" w:rsidRDefault="008374FB" w:rsidP="008374FB">
            <w:pPr>
              <w:widowControl/>
              <w:autoSpaceDN w:val="0"/>
              <w:spacing w:line="300" w:lineRule="exact"/>
              <w:jc w:val="center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kern w:val="0"/>
                <w:sz w:val="32"/>
                <w:szCs w:val="32"/>
              </w:rPr>
              <w:t>14800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FB" w:rsidRDefault="008374FB" w:rsidP="008374FB">
            <w:pPr>
              <w:widowControl/>
              <w:autoSpaceDN w:val="0"/>
              <w:jc w:val="center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Cs/>
                <w:sz w:val="32"/>
                <w:szCs w:val="32"/>
              </w:rPr>
              <w:t>15900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FB" w:rsidRDefault="008374FB" w:rsidP="008374FB">
            <w:pPr>
              <w:widowControl/>
              <w:autoSpaceDN w:val="0"/>
              <w:jc w:val="center"/>
              <w:rPr>
                <w:rFonts w:ascii="方正仿宋简体" w:eastAsia="方正仿宋简体" w:cs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cs="宋体" w:hint="eastAsia"/>
                <w:kern w:val="0"/>
                <w:sz w:val="32"/>
                <w:szCs w:val="32"/>
              </w:rPr>
              <w:t>4000</w:t>
            </w:r>
          </w:p>
        </w:tc>
      </w:tr>
      <w:tr w:rsidR="008374FB" w:rsidTr="008374FB">
        <w:trPr>
          <w:trHeight w:val="72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FB" w:rsidRDefault="008374FB" w:rsidP="008374FB">
            <w:pPr>
              <w:widowControl/>
              <w:autoSpaceDN w:val="0"/>
              <w:spacing w:line="300" w:lineRule="exact"/>
              <w:jc w:val="center"/>
              <w:rPr>
                <w:rFonts w:ascii="方正仿宋简体" w:eastAsia="方正仿宋简体" w:cs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cs="宋体" w:hint="eastAsia"/>
                <w:kern w:val="0"/>
                <w:sz w:val="32"/>
                <w:szCs w:val="32"/>
              </w:rPr>
              <w:t>龙岩市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FB" w:rsidRDefault="008374FB" w:rsidP="008374FB">
            <w:pPr>
              <w:widowControl/>
              <w:autoSpaceDN w:val="0"/>
              <w:spacing w:line="300" w:lineRule="exact"/>
              <w:jc w:val="center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kern w:val="0"/>
                <w:sz w:val="32"/>
                <w:szCs w:val="32"/>
              </w:rPr>
              <w:t>26600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FB" w:rsidRDefault="008374FB" w:rsidP="008374FB">
            <w:pPr>
              <w:widowControl/>
              <w:autoSpaceDN w:val="0"/>
              <w:jc w:val="center"/>
              <w:rPr>
                <w:rFonts w:ascii="方正仿宋简体" w:eastAsia="方正仿宋简体"/>
                <w:bCs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Cs/>
                <w:sz w:val="32"/>
                <w:szCs w:val="32"/>
              </w:rPr>
              <w:t>18100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FB" w:rsidRDefault="008374FB" w:rsidP="008374FB">
            <w:pPr>
              <w:widowControl/>
              <w:autoSpaceDN w:val="0"/>
              <w:jc w:val="center"/>
              <w:rPr>
                <w:rFonts w:ascii="方正仿宋简体" w:eastAsia="方正仿宋简体" w:cs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cs="宋体" w:hint="eastAsia"/>
                <w:kern w:val="0"/>
                <w:sz w:val="32"/>
                <w:szCs w:val="32"/>
              </w:rPr>
              <w:t>4500</w:t>
            </w:r>
          </w:p>
        </w:tc>
      </w:tr>
      <w:tr w:rsidR="008374FB" w:rsidTr="008374FB">
        <w:trPr>
          <w:trHeight w:val="72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FB" w:rsidRDefault="008374FB" w:rsidP="008374FB">
            <w:pPr>
              <w:widowControl/>
              <w:autoSpaceDN w:val="0"/>
              <w:spacing w:line="300" w:lineRule="exact"/>
              <w:jc w:val="center"/>
              <w:rPr>
                <w:rFonts w:ascii="方正仿宋简体" w:eastAsia="方正仿宋简体" w:cs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cs="宋体" w:hint="eastAsia"/>
                <w:kern w:val="0"/>
                <w:sz w:val="32"/>
                <w:szCs w:val="32"/>
              </w:rPr>
              <w:t>宁德市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FB" w:rsidRDefault="008374FB" w:rsidP="008374FB">
            <w:pPr>
              <w:widowControl/>
              <w:autoSpaceDN w:val="0"/>
              <w:spacing w:line="300" w:lineRule="exact"/>
              <w:jc w:val="center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kern w:val="0"/>
                <w:sz w:val="32"/>
                <w:szCs w:val="32"/>
              </w:rPr>
              <w:t>31090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FB" w:rsidRDefault="008374FB" w:rsidP="008374FB">
            <w:pPr>
              <w:widowControl/>
              <w:autoSpaceDN w:val="0"/>
              <w:jc w:val="center"/>
              <w:rPr>
                <w:rFonts w:ascii="方正仿宋简体" w:eastAsia="方正仿宋简体"/>
                <w:bCs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Cs/>
                <w:sz w:val="32"/>
                <w:szCs w:val="32"/>
              </w:rPr>
              <w:t>24200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FB" w:rsidRDefault="008374FB" w:rsidP="008374FB">
            <w:pPr>
              <w:widowControl/>
              <w:autoSpaceDN w:val="0"/>
              <w:jc w:val="center"/>
              <w:rPr>
                <w:rFonts w:ascii="方正仿宋简体" w:eastAsia="方正仿宋简体" w:cs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cs="宋体" w:hint="eastAsia"/>
                <w:kern w:val="0"/>
                <w:sz w:val="32"/>
                <w:szCs w:val="32"/>
              </w:rPr>
              <w:t>5000</w:t>
            </w:r>
          </w:p>
        </w:tc>
      </w:tr>
      <w:tr w:rsidR="008374FB" w:rsidTr="008374FB">
        <w:trPr>
          <w:trHeight w:val="72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FB" w:rsidRDefault="008374FB" w:rsidP="008374FB">
            <w:pPr>
              <w:widowControl/>
              <w:autoSpaceDN w:val="0"/>
              <w:spacing w:line="300" w:lineRule="exact"/>
              <w:jc w:val="center"/>
              <w:rPr>
                <w:rFonts w:ascii="方正仿宋简体" w:eastAsia="方正仿宋简体" w:cs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cs="宋体" w:hint="eastAsia"/>
                <w:kern w:val="0"/>
                <w:sz w:val="32"/>
                <w:szCs w:val="32"/>
              </w:rPr>
              <w:t>平潭综合实验区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FB" w:rsidRDefault="008374FB" w:rsidP="008374FB">
            <w:pPr>
              <w:widowControl/>
              <w:autoSpaceDN w:val="0"/>
              <w:spacing w:line="300" w:lineRule="exact"/>
              <w:jc w:val="center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kern w:val="0"/>
                <w:sz w:val="32"/>
                <w:szCs w:val="32"/>
              </w:rPr>
              <w:t>2200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FB" w:rsidRDefault="008374FB" w:rsidP="008374FB">
            <w:pPr>
              <w:widowControl/>
              <w:autoSpaceDN w:val="0"/>
              <w:jc w:val="center"/>
              <w:rPr>
                <w:rFonts w:ascii="方正仿宋简体" w:eastAsia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kern w:val="0"/>
                <w:sz w:val="32"/>
                <w:szCs w:val="32"/>
              </w:rPr>
              <w:t>1200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FB" w:rsidRDefault="008374FB" w:rsidP="008374FB">
            <w:pPr>
              <w:widowControl/>
              <w:autoSpaceDN w:val="0"/>
              <w:jc w:val="center"/>
              <w:rPr>
                <w:rFonts w:ascii="方正仿宋简体" w:eastAsia="方正仿宋简体" w:cs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cs="宋体" w:hint="eastAsia"/>
                <w:kern w:val="0"/>
                <w:sz w:val="32"/>
                <w:szCs w:val="32"/>
              </w:rPr>
              <w:t>─</w:t>
            </w:r>
          </w:p>
        </w:tc>
      </w:tr>
    </w:tbl>
    <w:p w:rsidR="008374FB" w:rsidRDefault="008374FB" w:rsidP="008374FB">
      <w:pPr>
        <w:autoSpaceDN w:val="0"/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8374FB">
        <w:rPr>
          <w:rFonts w:ascii="方正小标宋简体" w:eastAsia="方正小标宋简体" w:hint="eastAsia"/>
          <w:sz w:val="44"/>
          <w:szCs w:val="44"/>
        </w:rPr>
        <w:t>服务项</w:t>
      </w:r>
      <w:r>
        <w:rPr>
          <w:rFonts w:ascii="方正小标宋简体" w:eastAsia="方正小标宋简体" w:hint="eastAsia"/>
          <w:sz w:val="44"/>
          <w:szCs w:val="44"/>
        </w:rPr>
        <w:t>目预估任务量</w:t>
      </w:r>
    </w:p>
    <w:sectPr w:rsidR="008374FB" w:rsidSect="000B5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74FB"/>
    <w:rsid w:val="000B5C86"/>
    <w:rsid w:val="001670E8"/>
    <w:rsid w:val="004F6570"/>
    <w:rsid w:val="0056112D"/>
    <w:rsid w:val="0083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mingcao</dc:creator>
  <cp:lastModifiedBy>mingcao</cp:lastModifiedBy>
  <cp:revision>1</cp:revision>
  <dcterms:created xsi:type="dcterms:W3CDTF">2015-06-16T07:36:00Z</dcterms:created>
  <dcterms:modified xsi:type="dcterms:W3CDTF">2015-06-16T07:39:00Z</dcterms:modified>
</cp:coreProperties>
</file>